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E51F0" w14:textId="4E8F9924" w:rsidR="008743D9" w:rsidRPr="003669C0" w:rsidRDefault="008743D9" w:rsidP="008743D9">
      <w:pPr>
        <w:pStyle w:val="Heading1"/>
        <w:spacing w:before="240" w:after="0" w:line="240" w:lineRule="auto"/>
        <w:jc w:val="center"/>
      </w:pPr>
      <w:bookmarkStart w:id="0" w:name="_Toc214546316"/>
      <w:r w:rsidRPr="003669C0">
        <w:t>PHỤ LỤC 3</w:t>
      </w:r>
      <w:bookmarkEnd w:id="0"/>
      <w:r w:rsidRPr="003669C0">
        <w:t xml:space="preserve"> </w:t>
      </w:r>
      <w:r>
        <w:br/>
      </w:r>
      <w:r w:rsidRPr="003669C0">
        <w:t>DANH MỤC HÀNG HÓA NHẬP KHẨU PHẢI KIỂM XẠ</w:t>
      </w:r>
    </w:p>
    <w:p w14:paraId="3B5A3E1A" w14:textId="2441B87A" w:rsidR="008743D9" w:rsidRPr="003669C0" w:rsidRDefault="008743D9" w:rsidP="008743D9">
      <w:pPr>
        <w:spacing w:before="240"/>
        <w:jc w:val="center"/>
        <w:rPr>
          <w:i/>
          <w:iCs/>
          <w:color w:val="auto"/>
        </w:rPr>
      </w:pPr>
      <w:r w:rsidRPr="003669C0">
        <w:rPr>
          <w:i/>
          <w:iCs/>
          <w:color w:val="auto"/>
        </w:rPr>
        <w:t>(Kèm theo Thông tư số</w:t>
      </w:r>
      <w:r w:rsidR="008B28E3">
        <w:rPr>
          <w:i/>
          <w:iCs/>
          <w:color w:val="auto"/>
        </w:rPr>
        <w:t xml:space="preserve"> 59</w:t>
      </w:r>
      <w:r w:rsidRPr="003669C0">
        <w:rPr>
          <w:i/>
          <w:iCs/>
          <w:color w:val="auto"/>
        </w:rPr>
        <w:t>/2025/TT-BKHCN ngày</w:t>
      </w:r>
      <w:r w:rsidR="008B28E3">
        <w:rPr>
          <w:i/>
          <w:iCs/>
          <w:color w:val="auto"/>
        </w:rPr>
        <w:t xml:space="preserve"> 31 </w:t>
      </w:r>
      <w:r w:rsidRPr="003669C0">
        <w:rPr>
          <w:i/>
          <w:iCs/>
          <w:color w:val="auto"/>
        </w:rPr>
        <w:t>tháng</w:t>
      </w:r>
      <w:r w:rsidR="008B28E3">
        <w:rPr>
          <w:i/>
          <w:iCs/>
          <w:color w:val="auto"/>
        </w:rPr>
        <w:t xml:space="preserve"> 12 </w:t>
      </w:r>
      <w:r w:rsidRPr="003669C0">
        <w:rPr>
          <w:i/>
          <w:iCs/>
          <w:color w:val="auto"/>
        </w:rPr>
        <w:t xml:space="preserve">năm 2025 </w:t>
      </w:r>
      <w:r w:rsidR="00EA3820">
        <w:rPr>
          <w:i/>
          <w:iCs/>
          <w:color w:val="auto"/>
        </w:rPr>
        <w:br/>
      </w:r>
      <w:r w:rsidRPr="003669C0">
        <w:rPr>
          <w:i/>
          <w:iCs/>
          <w:color w:val="auto"/>
        </w:rPr>
        <w:t>của</w:t>
      </w:r>
      <w:r w:rsidR="00EA3820">
        <w:rPr>
          <w:i/>
          <w:iCs/>
          <w:color w:val="auto"/>
        </w:rPr>
        <w:t xml:space="preserve"> </w:t>
      </w:r>
      <w:r w:rsidRPr="003669C0">
        <w:rPr>
          <w:i/>
          <w:iCs/>
          <w:color w:val="auto"/>
        </w:rPr>
        <w:t>Bộ trưởng Bộ Khoa học và Công nghệ)</w:t>
      </w:r>
    </w:p>
    <w:p w14:paraId="100D4417" w14:textId="77777777" w:rsidR="008743D9" w:rsidRPr="003669C0" w:rsidRDefault="008743D9" w:rsidP="008743D9">
      <w:pPr>
        <w:jc w:val="center"/>
        <w:rPr>
          <w:i/>
          <w:iCs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2961"/>
        <w:gridCol w:w="5511"/>
      </w:tblGrid>
      <w:tr w:rsidR="008743D9" w:rsidRPr="003669C0" w14:paraId="4D9CC864" w14:textId="77777777" w:rsidTr="0016375E">
        <w:trPr>
          <w:tblHeader/>
        </w:trPr>
        <w:tc>
          <w:tcPr>
            <w:tcW w:w="0" w:type="auto"/>
            <w:vAlign w:val="center"/>
            <w:hideMark/>
          </w:tcPr>
          <w:p w14:paraId="67F9D542" w14:textId="77777777" w:rsidR="008743D9" w:rsidRPr="003669C0" w:rsidRDefault="008743D9" w:rsidP="0016375E">
            <w:pPr>
              <w:spacing w:before="120" w:after="120"/>
              <w:jc w:val="center"/>
              <w:rPr>
                <w:b/>
                <w:bCs/>
                <w:color w:val="auto"/>
                <w:kern w:val="0"/>
                <w14:ligatures w14:val="none"/>
              </w:rPr>
            </w:pPr>
            <w:r w:rsidRPr="003669C0">
              <w:rPr>
                <w:b/>
                <w:bCs/>
                <w:color w:val="auto"/>
                <w:kern w:val="0"/>
                <w14:ligatures w14:val="none"/>
              </w:rPr>
              <w:t>TT</w:t>
            </w:r>
          </w:p>
        </w:tc>
        <w:tc>
          <w:tcPr>
            <w:tcW w:w="0" w:type="auto"/>
            <w:vAlign w:val="center"/>
            <w:hideMark/>
          </w:tcPr>
          <w:p w14:paraId="767739F0" w14:textId="77777777" w:rsidR="008743D9" w:rsidRPr="003669C0" w:rsidRDefault="008743D9" w:rsidP="0016375E">
            <w:pPr>
              <w:spacing w:before="120" w:after="120"/>
              <w:jc w:val="center"/>
              <w:rPr>
                <w:b/>
                <w:bCs/>
                <w:color w:val="auto"/>
                <w:kern w:val="0"/>
                <w14:ligatures w14:val="none"/>
              </w:rPr>
            </w:pPr>
            <w:r w:rsidRPr="003669C0">
              <w:rPr>
                <w:b/>
                <w:bCs/>
                <w:color w:val="auto"/>
                <w:kern w:val="0"/>
                <w14:ligatures w14:val="none"/>
              </w:rPr>
              <w:t>NHÓM HÀNG HÓA</w:t>
            </w:r>
          </w:p>
        </w:tc>
        <w:tc>
          <w:tcPr>
            <w:tcW w:w="0" w:type="auto"/>
            <w:vAlign w:val="center"/>
            <w:hideMark/>
          </w:tcPr>
          <w:p w14:paraId="56F69AC8" w14:textId="77777777" w:rsidR="008743D9" w:rsidRPr="003669C0" w:rsidRDefault="008743D9" w:rsidP="0016375E">
            <w:pPr>
              <w:spacing w:before="120" w:after="120"/>
              <w:jc w:val="center"/>
              <w:rPr>
                <w:b/>
                <w:bCs/>
                <w:color w:val="auto"/>
                <w:kern w:val="0"/>
                <w14:ligatures w14:val="none"/>
              </w:rPr>
            </w:pPr>
            <w:r w:rsidRPr="003669C0">
              <w:rPr>
                <w:b/>
                <w:bCs/>
                <w:color w:val="auto"/>
                <w:kern w:val="0"/>
                <w14:ligatures w14:val="none"/>
              </w:rPr>
              <w:t>THÔNG TIN CHI TIẾT</w:t>
            </w:r>
          </w:p>
        </w:tc>
      </w:tr>
      <w:tr w:rsidR="008743D9" w:rsidRPr="003669C0" w14:paraId="67ED949F" w14:textId="77777777" w:rsidTr="0016375E">
        <w:tc>
          <w:tcPr>
            <w:tcW w:w="0" w:type="auto"/>
            <w:hideMark/>
          </w:tcPr>
          <w:p w14:paraId="12C08716" w14:textId="77777777" w:rsidR="008743D9" w:rsidRPr="003669C0" w:rsidRDefault="008743D9" w:rsidP="0016375E">
            <w:pPr>
              <w:spacing w:before="120" w:after="120"/>
              <w:jc w:val="center"/>
              <w:rPr>
                <w:color w:val="auto"/>
                <w:kern w:val="0"/>
                <w14:ligatures w14:val="none"/>
              </w:rPr>
            </w:pPr>
            <w:r w:rsidRPr="003669C0">
              <w:rPr>
                <w:b/>
                <w:bCs/>
                <w:color w:val="auto"/>
                <w:kern w:val="0"/>
                <w14:ligatures w14:val="none"/>
              </w:rPr>
              <w:t>I</w:t>
            </w:r>
          </w:p>
        </w:tc>
        <w:tc>
          <w:tcPr>
            <w:tcW w:w="0" w:type="auto"/>
            <w:gridSpan w:val="2"/>
            <w:hideMark/>
          </w:tcPr>
          <w:p w14:paraId="7F0B19E6" w14:textId="45DD7432" w:rsidR="008743D9" w:rsidRPr="003669C0" w:rsidRDefault="008743D9" w:rsidP="0016375E">
            <w:pPr>
              <w:spacing w:before="120" w:after="120"/>
              <w:jc w:val="both"/>
              <w:rPr>
                <w:color w:val="auto"/>
                <w:kern w:val="0"/>
                <w14:ligatures w14:val="none"/>
              </w:rPr>
            </w:pPr>
            <w:r>
              <w:rPr>
                <w:b/>
                <w:bCs/>
                <w:color w:val="auto"/>
                <w:kern w:val="0"/>
                <w14:ligatures w14:val="none"/>
              </w:rPr>
              <w:t>V</w:t>
            </w:r>
            <w:r w:rsidRPr="003669C0">
              <w:rPr>
                <w:b/>
                <w:bCs/>
                <w:color w:val="auto"/>
                <w:kern w:val="0"/>
                <w14:ligatures w14:val="none"/>
              </w:rPr>
              <w:t>ật liệu chứa các nhân phóng xạ có nguồn gốc tự nhiên (NORM)</w:t>
            </w:r>
          </w:p>
        </w:tc>
      </w:tr>
      <w:tr w:rsidR="008743D9" w:rsidRPr="003669C0" w14:paraId="6E1E9CD3" w14:textId="77777777" w:rsidTr="0016375E">
        <w:tc>
          <w:tcPr>
            <w:tcW w:w="0" w:type="auto"/>
            <w:hideMark/>
          </w:tcPr>
          <w:p w14:paraId="206B9292" w14:textId="77777777" w:rsidR="008743D9" w:rsidRPr="003669C0" w:rsidRDefault="008743D9" w:rsidP="0016375E">
            <w:pPr>
              <w:spacing w:before="120" w:after="120"/>
              <w:jc w:val="center"/>
              <w:rPr>
                <w:color w:val="auto"/>
                <w:kern w:val="0"/>
                <w14:ligatures w14:val="none"/>
              </w:rPr>
            </w:pPr>
            <w:r w:rsidRPr="003669C0">
              <w:rPr>
                <w:color w:val="auto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E2B9B6" w14:textId="77777777" w:rsidR="008743D9" w:rsidRPr="003669C0" w:rsidRDefault="008743D9" w:rsidP="0016375E">
            <w:pPr>
              <w:spacing w:before="120" w:after="120"/>
              <w:jc w:val="both"/>
              <w:rPr>
                <w:color w:val="auto"/>
                <w:kern w:val="0"/>
                <w14:ligatures w14:val="none"/>
              </w:rPr>
            </w:pPr>
            <w:r w:rsidRPr="003669C0">
              <w:rPr>
                <w:color w:val="auto"/>
                <w:kern w:val="0"/>
                <w14:ligatures w14:val="none"/>
              </w:rPr>
              <w:t>Khoáng sản phóng xạ, khoáng sản có tính phóng xạ và sản phẩm từ khoáng sản có tính phóng xạ</w:t>
            </w:r>
          </w:p>
        </w:tc>
        <w:tc>
          <w:tcPr>
            <w:tcW w:w="0" w:type="auto"/>
            <w:hideMark/>
          </w:tcPr>
          <w:p w14:paraId="69FB70AD" w14:textId="77777777" w:rsidR="008743D9" w:rsidRPr="003669C0" w:rsidRDefault="008743D9" w:rsidP="0016375E">
            <w:pPr>
              <w:spacing w:before="120" w:after="120"/>
              <w:jc w:val="both"/>
              <w:rPr>
                <w:color w:val="auto"/>
                <w:kern w:val="0"/>
                <w14:ligatures w14:val="none"/>
              </w:rPr>
            </w:pPr>
            <w:r w:rsidRPr="003669C0">
              <w:rPr>
                <w:color w:val="auto"/>
                <w:kern w:val="0"/>
                <w14:ligatures w14:val="none"/>
              </w:rPr>
              <w:t>Khoáng sản urani, khoảng sán thori; đất hiếm, tinh quặng đất hiếm; khoáng vật nặng: monazite, zircon, ilmenite, rutile, titan sa khoáng; khoáng sản khác có mức phóng xạ tự nhiên cao.</w:t>
            </w:r>
          </w:p>
        </w:tc>
      </w:tr>
      <w:tr w:rsidR="008743D9" w:rsidRPr="003669C0" w14:paraId="6B4D641D" w14:textId="77777777" w:rsidTr="0016375E">
        <w:tc>
          <w:tcPr>
            <w:tcW w:w="0" w:type="auto"/>
            <w:hideMark/>
          </w:tcPr>
          <w:p w14:paraId="27732DC9" w14:textId="77777777" w:rsidR="008743D9" w:rsidRPr="003669C0" w:rsidRDefault="008743D9" w:rsidP="0016375E">
            <w:pPr>
              <w:spacing w:before="120" w:after="120"/>
              <w:jc w:val="center"/>
              <w:rPr>
                <w:color w:val="auto"/>
                <w:kern w:val="0"/>
                <w14:ligatures w14:val="none"/>
              </w:rPr>
            </w:pPr>
            <w:r w:rsidRPr="003669C0">
              <w:rPr>
                <w:b/>
                <w:bCs/>
                <w:color w:val="auto"/>
                <w:kern w:val="0"/>
                <w14:ligatures w14:val="none"/>
              </w:rPr>
              <w:t>II</w:t>
            </w:r>
          </w:p>
        </w:tc>
        <w:tc>
          <w:tcPr>
            <w:tcW w:w="0" w:type="auto"/>
            <w:gridSpan w:val="2"/>
            <w:hideMark/>
          </w:tcPr>
          <w:p w14:paraId="08B0377D" w14:textId="4C2FC119" w:rsidR="008743D9" w:rsidRPr="003669C0" w:rsidRDefault="000E323A" w:rsidP="0016375E">
            <w:pPr>
              <w:spacing w:before="120" w:after="120"/>
              <w:jc w:val="both"/>
              <w:rPr>
                <w:color w:val="auto"/>
                <w:kern w:val="0"/>
                <w14:ligatures w14:val="none"/>
              </w:rPr>
            </w:pPr>
            <w:r>
              <w:rPr>
                <w:b/>
                <w:bCs/>
                <w:color w:val="auto"/>
                <w:kern w:val="0"/>
                <w14:ligatures w14:val="none"/>
              </w:rPr>
              <w:t>H</w:t>
            </w:r>
            <w:r w:rsidRPr="003669C0">
              <w:rPr>
                <w:b/>
                <w:bCs/>
                <w:color w:val="auto"/>
                <w:kern w:val="0"/>
                <w14:ligatures w14:val="none"/>
              </w:rPr>
              <w:t xml:space="preserve">àng hóa có nguy cơ nhiễm bẩn phóng xạ </w:t>
            </w:r>
          </w:p>
        </w:tc>
      </w:tr>
      <w:tr w:rsidR="008743D9" w:rsidRPr="003669C0" w14:paraId="45E7B880" w14:textId="77777777" w:rsidTr="0016375E">
        <w:tc>
          <w:tcPr>
            <w:tcW w:w="0" w:type="auto"/>
            <w:hideMark/>
          </w:tcPr>
          <w:p w14:paraId="1306A519" w14:textId="77777777" w:rsidR="008743D9" w:rsidRPr="003669C0" w:rsidRDefault="008743D9" w:rsidP="0016375E">
            <w:pPr>
              <w:spacing w:before="120" w:after="120"/>
              <w:jc w:val="center"/>
              <w:rPr>
                <w:color w:val="auto"/>
                <w:kern w:val="0"/>
                <w14:ligatures w14:val="none"/>
              </w:rPr>
            </w:pPr>
            <w:r w:rsidRPr="003669C0">
              <w:rPr>
                <w:color w:val="auto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F86D9A" w14:textId="77777777" w:rsidR="008743D9" w:rsidRPr="003669C0" w:rsidRDefault="008743D9" w:rsidP="0016375E">
            <w:pPr>
              <w:spacing w:before="120" w:after="120"/>
              <w:jc w:val="both"/>
              <w:rPr>
                <w:color w:val="auto"/>
                <w:kern w:val="0"/>
                <w14:ligatures w14:val="none"/>
              </w:rPr>
            </w:pPr>
            <w:r w:rsidRPr="003669C0">
              <w:rPr>
                <w:color w:val="auto"/>
                <w:kern w:val="0"/>
                <w14:ligatures w14:val="none"/>
              </w:rPr>
              <w:t>Các loại phế liệu nhập khẩu làm nguyên liệu sản xuất</w:t>
            </w:r>
          </w:p>
        </w:tc>
        <w:tc>
          <w:tcPr>
            <w:tcW w:w="0" w:type="auto"/>
            <w:hideMark/>
          </w:tcPr>
          <w:p w14:paraId="5591654A" w14:textId="77777777" w:rsidR="008743D9" w:rsidRPr="003669C0" w:rsidRDefault="008743D9" w:rsidP="0016375E">
            <w:pPr>
              <w:spacing w:before="120" w:after="120"/>
              <w:jc w:val="both"/>
              <w:rPr>
                <w:color w:val="auto"/>
                <w:kern w:val="0"/>
                <w14:ligatures w14:val="none"/>
              </w:rPr>
            </w:pPr>
            <w:r w:rsidRPr="003669C0">
              <w:rPr>
                <w:color w:val="auto"/>
                <w:kern w:val="0"/>
                <w14:ligatures w14:val="none"/>
              </w:rPr>
              <w:t>Phế liệu kim loại nhập khẩu làm nguyên liệu sản xuất; phế liệu thủy tinh nhập khẩu làm nguyên liệu sản xuất; phế liệu nhựa nhập khẩu làm nguyên liệu sản xuất; phế liệu giấy nhập khẩu làm nguyên liệu sản xuất.</w:t>
            </w:r>
          </w:p>
        </w:tc>
      </w:tr>
      <w:tr w:rsidR="008743D9" w:rsidRPr="003669C0" w14:paraId="743B731F" w14:textId="77777777" w:rsidTr="0016375E">
        <w:tc>
          <w:tcPr>
            <w:tcW w:w="0" w:type="auto"/>
            <w:hideMark/>
          </w:tcPr>
          <w:p w14:paraId="659DEC07" w14:textId="77777777" w:rsidR="008743D9" w:rsidRPr="003669C0" w:rsidRDefault="008743D9" w:rsidP="0016375E">
            <w:pPr>
              <w:spacing w:before="120" w:after="120"/>
              <w:jc w:val="center"/>
              <w:rPr>
                <w:color w:val="auto"/>
                <w:kern w:val="0"/>
                <w14:ligatures w14:val="none"/>
              </w:rPr>
            </w:pPr>
            <w:r w:rsidRPr="003669C0">
              <w:rPr>
                <w:b/>
                <w:bCs/>
                <w:color w:val="auto"/>
                <w:kern w:val="0"/>
                <w14:ligatures w14:val="none"/>
              </w:rPr>
              <w:t>III</w:t>
            </w:r>
          </w:p>
        </w:tc>
        <w:tc>
          <w:tcPr>
            <w:tcW w:w="0" w:type="auto"/>
            <w:gridSpan w:val="2"/>
            <w:hideMark/>
          </w:tcPr>
          <w:p w14:paraId="7674A719" w14:textId="747C5A81" w:rsidR="008743D9" w:rsidRPr="003669C0" w:rsidRDefault="0026445A" w:rsidP="0026445A">
            <w:pPr>
              <w:spacing w:before="120" w:after="120"/>
              <w:jc w:val="both"/>
              <w:rPr>
                <w:color w:val="auto"/>
                <w:kern w:val="0"/>
                <w14:ligatures w14:val="none"/>
              </w:rPr>
            </w:pPr>
            <w:r>
              <w:rPr>
                <w:b/>
                <w:bCs/>
                <w:color w:val="auto"/>
                <w:kern w:val="0"/>
                <w14:ligatures w14:val="none"/>
              </w:rPr>
              <w:t>H</w:t>
            </w:r>
            <w:r w:rsidRPr="003669C0">
              <w:rPr>
                <w:b/>
                <w:bCs/>
                <w:color w:val="auto"/>
                <w:kern w:val="0"/>
                <w14:ligatures w14:val="none"/>
              </w:rPr>
              <w:t>àng hóa có dấu hiệu bất thường qua kiểm soát</w:t>
            </w:r>
          </w:p>
        </w:tc>
      </w:tr>
      <w:tr w:rsidR="008743D9" w:rsidRPr="003669C0" w14:paraId="31EF72EE" w14:textId="77777777" w:rsidTr="0016375E">
        <w:tc>
          <w:tcPr>
            <w:tcW w:w="0" w:type="auto"/>
            <w:hideMark/>
          </w:tcPr>
          <w:p w14:paraId="27BC7502" w14:textId="77777777" w:rsidR="008743D9" w:rsidRPr="003669C0" w:rsidRDefault="008743D9" w:rsidP="0016375E">
            <w:pPr>
              <w:spacing w:before="120" w:after="120"/>
              <w:jc w:val="center"/>
              <w:rPr>
                <w:color w:val="auto"/>
                <w:kern w:val="0"/>
                <w14:ligatures w14:val="none"/>
              </w:rPr>
            </w:pPr>
            <w:r w:rsidRPr="003669C0">
              <w:rPr>
                <w:color w:val="auto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3E1943D" w14:textId="77777777" w:rsidR="008743D9" w:rsidRPr="003669C0" w:rsidRDefault="008743D9" w:rsidP="0016375E">
            <w:pPr>
              <w:spacing w:before="120" w:after="120"/>
              <w:jc w:val="both"/>
              <w:rPr>
                <w:color w:val="auto"/>
                <w:kern w:val="0"/>
                <w14:ligatures w14:val="none"/>
              </w:rPr>
            </w:pPr>
            <w:r w:rsidRPr="003669C0">
              <w:rPr>
                <w:color w:val="auto"/>
                <w:kern w:val="0"/>
                <w14:ligatures w14:val="none"/>
              </w:rPr>
              <w:t>Công-ten-nơ, kiện hàng phát tín hiệu cảnh báo phóng xạ</w:t>
            </w:r>
          </w:p>
        </w:tc>
        <w:tc>
          <w:tcPr>
            <w:tcW w:w="0" w:type="auto"/>
            <w:hideMark/>
          </w:tcPr>
          <w:p w14:paraId="000098B8" w14:textId="77777777" w:rsidR="008743D9" w:rsidRPr="003669C0" w:rsidRDefault="008743D9" w:rsidP="0016375E">
            <w:pPr>
              <w:spacing w:before="120" w:after="120"/>
              <w:jc w:val="both"/>
              <w:rPr>
                <w:color w:val="auto"/>
                <w:kern w:val="0"/>
                <w14:ligatures w14:val="none"/>
              </w:rPr>
            </w:pPr>
            <w:r w:rsidRPr="003669C0">
              <w:rPr>
                <w:color w:val="auto"/>
                <w:kern w:val="0"/>
                <w14:ligatures w14:val="none"/>
              </w:rPr>
              <w:t>Công-ten-nơ, kiện hàng phát tín hiệu vượt ngưỡng tại cổng, hệ thống kiểm soát phóng xạ tại cửa khẩu.</w:t>
            </w:r>
          </w:p>
        </w:tc>
      </w:tr>
      <w:tr w:rsidR="008743D9" w:rsidRPr="003669C0" w14:paraId="6CE20C95" w14:textId="77777777" w:rsidTr="0016375E">
        <w:tc>
          <w:tcPr>
            <w:tcW w:w="0" w:type="auto"/>
            <w:hideMark/>
          </w:tcPr>
          <w:p w14:paraId="4A18F51F" w14:textId="77777777" w:rsidR="008743D9" w:rsidRPr="003669C0" w:rsidRDefault="008743D9" w:rsidP="0016375E">
            <w:pPr>
              <w:spacing w:before="120" w:after="120"/>
              <w:jc w:val="center"/>
              <w:rPr>
                <w:color w:val="auto"/>
                <w:kern w:val="0"/>
                <w14:ligatures w14:val="none"/>
              </w:rPr>
            </w:pPr>
            <w:r w:rsidRPr="003669C0">
              <w:rPr>
                <w:b/>
                <w:bCs/>
                <w:color w:val="auto"/>
                <w:kern w:val="0"/>
                <w14:ligatures w14:val="none"/>
              </w:rPr>
              <w:t>IV</w:t>
            </w:r>
          </w:p>
        </w:tc>
        <w:tc>
          <w:tcPr>
            <w:tcW w:w="0" w:type="auto"/>
            <w:gridSpan w:val="2"/>
            <w:hideMark/>
          </w:tcPr>
          <w:p w14:paraId="3A8073AA" w14:textId="3D6995BE" w:rsidR="008743D9" w:rsidRPr="003669C0" w:rsidRDefault="001A0B88" w:rsidP="0016375E">
            <w:pPr>
              <w:spacing w:before="120" w:after="120"/>
              <w:jc w:val="both"/>
              <w:rPr>
                <w:color w:val="auto"/>
                <w:kern w:val="0"/>
                <w14:ligatures w14:val="none"/>
              </w:rPr>
            </w:pPr>
            <w:r>
              <w:rPr>
                <w:b/>
                <w:bCs/>
                <w:color w:val="auto"/>
                <w:kern w:val="0"/>
                <w14:ligatures w14:val="none"/>
              </w:rPr>
              <w:t>H</w:t>
            </w:r>
            <w:r w:rsidRPr="003669C0">
              <w:rPr>
                <w:b/>
                <w:bCs/>
                <w:color w:val="auto"/>
                <w:kern w:val="0"/>
                <w14:ligatures w14:val="none"/>
              </w:rPr>
              <w:t xml:space="preserve">àng hóa khác theo cảnh báo </w:t>
            </w:r>
          </w:p>
        </w:tc>
      </w:tr>
      <w:tr w:rsidR="008743D9" w:rsidRPr="003669C0" w14:paraId="0C08AC80" w14:textId="77777777" w:rsidTr="0016375E">
        <w:tc>
          <w:tcPr>
            <w:tcW w:w="0" w:type="auto"/>
            <w:hideMark/>
          </w:tcPr>
          <w:p w14:paraId="3709A970" w14:textId="77777777" w:rsidR="008743D9" w:rsidRPr="003669C0" w:rsidRDefault="008743D9" w:rsidP="0016375E">
            <w:pPr>
              <w:spacing w:before="120" w:after="120"/>
              <w:jc w:val="center"/>
              <w:rPr>
                <w:color w:val="auto"/>
                <w:kern w:val="0"/>
                <w14:ligatures w14:val="none"/>
              </w:rPr>
            </w:pPr>
            <w:r w:rsidRPr="003669C0">
              <w:rPr>
                <w:color w:val="auto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8B60A87" w14:textId="77777777" w:rsidR="008743D9" w:rsidRPr="003669C0" w:rsidRDefault="008743D9" w:rsidP="0016375E">
            <w:pPr>
              <w:spacing w:before="120" w:after="120"/>
              <w:jc w:val="both"/>
              <w:rPr>
                <w:color w:val="auto"/>
                <w:kern w:val="0"/>
                <w14:ligatures w14:val="none"/>
              </w:rPr>
            </w:pPr>
            <w:r w:rsidRPr="003669C0">
              <w:rPr>
                <w:color w:val="auto"/>
                <w:kern w:val="0"/>
                <w14:ligatures w14:val="none"/>
              </w:rPr>
              <w:t>Hàng hóa khác theo cảnh báo quốc tế</w:t>
            </w:r>
          </w:p>
        </w:tc>
        <w:tc>
          <w:tcPr>
            <w:tcW w:w="0" w:type="auto"/>
            <w:hideMark/>
          </w:tcPr>
          <w:p w14:paraId="4ABE928B" w14:textId="77777777" w:rsidR="008743D9" w:rsidRPr="003669C0" w:rsidRDefault="008743D9" w:rsidP="0016375E">
            <w:pPr>
              <w:spacing w:before="120" w:after="120"/>
              <w:jc w:val="both"/>
              <w:rPr>
                <w:color w:val="auto"/>
                <w:kern w:val="0"/>
                <w14:ligatures w14:val="none"/>
              </w:rPr>
            </w:pPr>
            <w:r w:rsidRPr="003669C0">
              <w:rPr>
                <w:color w:val="auto"/>
                <w:kern w:val="0"/>
                <w14:ligatures w14:val="none"/>
              </w:rPr>
              <w:t xml:space="preserve">Hàng hóa có cảnh báo từ Cơ quan Năng lượng nguyên tử quốc tế và từ các nước khác. </w:t>
            </w:r>
          </w:p>
        </w:tc>
      </w:tr>
    </w:tbl>
    <w:p w14:paraId="1A6E3FE0" w14:textId="77777777" w:rsidR="00C41E69" w:rsidRDefault="00C41E69"/>
    <w:sectPr w:rsidR="00C41E69" w:rsidSect="008B37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7D5E1" w14:textId="77777777" w:rsidR="00772B5B" w:rsidRDefault="00772B5B" w:rsidP="008B37C8">
      <w:r>
        <w:separator/>
      </w:r>
    </w:p>
  </w:endnote>
  <w:endnote w:type="continuationSeparator" w:id="0">
    <w:p w14:paraId="0A82C635" w14:textId="77777777" w:rsidR="00772B5B" w:rsidRDefault="00772B5B" w:rsidP="008B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C33FF" w14:textId="77777777" w:rsidR="008B37C8" w:rsidRDefault="008B37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5037B" w14:textId="77777777" w:rsidR="008B37C8" w:rsidRDefault="008B37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23D6" w14:textId="77777777" w:rsidR="008B37C8" w:rsidRDefault="008B3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E83C" w14:textId="77777777" w:rsidR="00772B5B" w:rsidRDefault="00772B5B" w:rsidP="008B37C8">
      <w:r>
        <w:separator/>
      </w:r>
    </w:p>
  </w:footnote>
  <w:footnote w:type="continuationSeparator" w:id="0">
    <w:p w14:paraId="08E3E49C" w14:textId="77777777" w:rsidR="00772B5B" w:rsidRDefault="00772B5B" w:rsidP="008B3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7E54E" w14:textId="77777777" w:rsidR="008B37C8" w:rsidRDefault="008B37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-2534399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235216" w14:textId="76B153DF" w:rsidR="008B37C8" w:rsidRPr="008B37C8" w:rsidRDefault="008B37C8">
        <w:pPr>
          <w:pStyle w:val="Header"/>
          <w:jc w:val="center"/>
          <w:rPr>
            <w:color w:val="auto"/>
          </w:rPr>
        </w:pPr>
        <w:r w:rsidRPr="008B37C8">
          <w:rPr>
            <w:color w:val="auto"/>
          </w:rPr>
          <w:fldChar w:fldCharType="begin"/>
        </w:r>
        <w:r w:rsidRPr="008B37C8">
          <w:rPr>
            <w:color w:val="auto"/>
          </w:rPr>
          <w:instrText xml:space="preserve"> PAGE   \* MERGEFORMAT </w:instrText>
        </w:r>
        <w:r w:rsidRPr="008B37C8">
          <w:rPr>
            <w:color w:val="auto"/>
          </w:rPr>
          <w:fldChar w:fldCharType="separate"/>
        </w:r>
        <w:r w:rsidRPr="008B37C8">
          <w:rPr>
            <w:noProof/>
            <w:color w:val="auto"/>
          </w:rPr>
          <w:t>2</w:t>
        </w:r>
        <w:r w:rsidRPr="008B37C8">
          <w:rPr>
            <w:noProof/>
            <w:color w:val="auto"/>
          </w:rPr>
          <w:fldChar w:fldCharType="end"/>
        </w:r>
      </w:p>
    </w:sdtContent>
  </w:sdt>
  <w:p w14:paraId="24B63997" w14:textId="77777777" w:rsidR="008B37C8" w:rsidRDefault="008B37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2A04" w14:textId="77777777" w:rsidR="008B37C8" w:rsidRDefault="008B37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D9"/>
    <w:rsid w:val="000E323A"/>
    <w:rsid w:val="001102C4"/>
    <w:rsid w:val="00176E14"/>
    <w:rsid w:val="001A0B88"/>
    <w:rsid w:val="001C5284"/>
    <w:rsid w:val="0026445A"/>
    <w:rsid w:val="002B4C14"/>
    <w:rsid w:val="006636F1"/>
    <w:rsid w:val="00772B5B"/>
    <w:rsid w:val="0077423A"/>
    <w:rsid w:val="00783671"/>
    <w:rsid w:val="008743D9"/>
    <w:rsid w:val="008B28E3"/>
    <w:rsid w:val="008B37C8"/>
    <w:rsid w:val="009D6C21"/>
    <w:rsid w:val="00A54C36"/>
    <w:rsid w:val="00C41E69"/>
    <w:rsid w:val="00DA64C9"/>
    <w:rsid w:val="00EA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37B62"/>
  <w15:chartTrackingRefBased/>
  <w15:docId w15:val="{451411AE-F682-49BF-BDAF-D27274AD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3D9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8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8743D9"/>
    <w:pPr>
      <w:keepNext/>
      <w:spacing w:before="120" w:after="120" w:line="320" w:lineRule="exact"/>
      <w:outlineLvl w:val="0"/>
    </w:pPr>
    <w:rPr>
      <w:rFonts w:eastAsia="Malgun Gothic"/>
      <w:b/>
      <w:bCs/>
      <w:color w:val="auto"/>
      <w:kern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43D9"/>
    <w:rPr>
      <w:rFonts w:ascii="Times New Roman" w:eastAsia="Malgun Gothic" w:hAnsi="Times New Roman" w:cs="Times New Roman"/>
      <w:b/>
      <w:bCs/>
      <w:kern w:val="32"/>
      <w:sz w:val="28"/>
      <w:szCs w:val="28"/>
    </w:rPr>
  </w:style>
  <w:style w:type="table" w:styleId="TableGrid">
    <w:name w:val="Table Grid"/>
    <w:basedOn w:val="TableNormal"/>
    <w:uiPriority w:val="39"/>
    <w:rsid w:val="008743D9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37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7C8"/>
    <w:rPr>
      <w:rFonts w:ascii="Times New Roman" w:eastAsia="Times New Roman" w:hAnsi="Times New Roman" w:cs="Times New Roman"/>
      <w:color w:val="0000FF"/>
      <w:sz w:val="28"/>
      <w:szCs w:val="28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8B37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7C8"/>
    <w:rPr>
      <w:rFonts w:ascii="Times New Roman" w:eastAsia="Times New Roman" w:hAnsi="Times New Roman" w:cs="Times New Roman"/>
      <w:color w:val="0000FF"/>
      <w:sz w:val="28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97DC2A-5799-469E-A654-2C932A36CE4F}"/>
</file>

<file path=customXml/itemProps2.xml><?xml version="1.0" encoding="utf-8"?>
<ds:datastoreItem xmlns:ds="http://schemas.openxmlformats.org/officeDocument/2006/customXml" ds:itemID="{7C3FF188-F7C9-49A4-95A0-E0D643834CBF}"/>
</file>

<file path=customXml/itemProps3.xml><?xml version="1.0" encoding="utf-8"?>
<ds:datastoreItem xmlns:ds="http://schemas.openxmlformats.org/officeDocument/2006/customXml" ds:itemID="{24B87F2C-4510-4B76-8943-35618EC459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2026-01-12T09:39:00Z</dcterms:created>
  <dcterms:modified xsi:type="dcterms:W3CDTF">2026-01-12T13:49:00Z</dcterms:modified>
</cp:coreProperties>
</file>